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B84C6" w14:textId="57162DC4" w:rsidR="00BE2A1E" w:rsidRPr="005B2D55" w:rsidRDefault="00BE2A1E" w:rsidP="00BE2A1E">
      <w:pPr>
        <w:spacing w:after="0" w:line="240" w:lineRule="auto"/>
        <w:rPr>
          <w:rFonts w:ascii="Cambria" w:eastAsia="Calibri" w:hAnsi="Cambria"/>
          <w:b/>
          <w:i/>
        </w:rPr>
      </w:pPr>
      <w:bookmarkStart w:id="0" w:name="_Hlk173482664"/>
      <w:r w:rsidRPr="005B2D55">
        <w:rPr>
          <w:rFonts w:ascii="Cambria" w:eastAsia="Calibri" w:hAnsi="Cambria"/>
          <w:b/>
          <w:i/>
        </w:rPr>
        <w:t xml:space="preserve">MINUTES OF THE REGULAR MEETING OF </w:t>
      </w:r>
      <w:r w:rsidR="000231D3">
        <w:rPr>
          <w:rFonts w:ascii="Cambria" w:eastAsia="Calibri" w:hAnsi="Cambria"/>
          <w:b/>
          <w:i/>
        </w:rPr>
        <w:t>JULY 8, 2024</w:t>
      </w:r>
    </w:p>
    <w:p w14:paraId="375146AB" w14:textId="77777777" w:rsidR="00BE2A1E" w:rsidRDefault="00BE2A1E" w:rsidP="00BE2A1E">
      <w:pPr>
        <w:spacing w:after="0" w:line="240" w:lineRule="auto"/>
        <w:rPr>
          <w:rFonts w:eastAsia="Calibri"/>
        </w:rPr>
      </w:pPr>
    </w:p>
    <w:p w14:paraId="4410E470" w14:textId="0A85D6FE" w:rsidR="00BE2A1E" w:rsidRPr="00825458" w:rsidRDefault="00BE2A1E" w:rsidP="00BE2A1E">
      <w:pPr>
        <w:spacing w:after="0" w:line="240" w:lineRule="auto"/>
        <w:rPr>
          <w:rFonts w:eastAsia="Calibri"/>
        </w:rPr>
      </w:pPr>
      <w:r w:rsidRPr="00825458">
        <w:rPr>
          <w:rFonts w:eastAsia="Calibri"/>
        </w:rPr>
        <w:t xml:space="preserve">The Governing Body of the City of Hoxie, Kansas, met in </w:t>
      </w:r>
      <w:r>
        <w:rPr>
          <w:rFonts w:eastAsia="Calibri"/>
        </w:rPr>
        <w:t>special</w:t>
      </w:r>
      <w:r w:rsidRPr="00825458">
        <w:rPr>
          <w:rFonts w:eastAsia="Calibri"/>
        </w:rPr>
        <w:t xml:space="preserve"> session on Monday, Ju</w:t>
      </w:r>
      <w:r w:rsidR="000231D3">
        <w:rPr>
          <w:rFonts w:eastAsia="Calibri"/>
        </w:rPr>
        <w:t>ly 8</w:t>
      </w:r>
      <w:r w:rsidRPr="00825458">
        <w:rPr>
          <w:rFonts w:eastAsia="Calibri"/>
        </w:rPr>
        <w:t>, 202</w:t>
      </w:r>
      <w:r>
        <w:rPr>
          <w:rFonts w:eastAsia="Calibri"/>
        </w:rPr>
        <w:t>4</w:t>
      </w:r>
      <w:r w:rsidRPr="00825458">
        <w:rPr>
          <w:rFonts w:eastAsia="Calibri"/>
        </w:rPr>
        <w:t>, at 7:00 p.m. at the City Office.  Present were:</w:t>
      </w:r>
    </w:p>
    <w:p w14:paraId="5718801E" w14:textId="77777777" w:rsidR="00BE2A1E" w:rsidRPr="00825458" w:rsidRDefault="00BE2A1E" w:rsidP="00BE2A1E">
      <w:pPr>
        <w:spacing w:after="0" w:line="240" w:lineRule="auto"/>
        <w:rPr>
          <w:rFonts w:eastAsia="Calibri"/>
        </w:rPr>
      </w:pPr>
    </w:p>
    <w:p w14:paraId="61F7DA29" w14:textId="77777777" w:rsidR="00BE2A1E" w:rsidRPr="00825458" w:rsidRDefault="00BE2A1E" w:rsidP="00BE2A1E">
      <w:pPr>
        <w:spacing w:after="0" w:line="240" w:lineRule="auto"/>
        <w:rPr>
          <w:rFonts w:eastAsia="Calibri"/>
        </w:rPr>
      </w:pPr>
      <w:r w:rsidRPr="00825458">
        <w:tab/>
      </w:r>
      <w:r w:rsidRPr="00825458">
        <w:tab/>
      </w:r>
      <w:r w:rsidRPr="00825458">
        <w:tab/>
      </w:r>
      <w:r w:rsidRPr="00825458">
        <w:tab/>
      </w:r>
      <w:r w:rsidRPr="00825458">
        <w:tab/>
      </w:r>
      <w:r w:rsidRPr="00825458">
        <w:rPr>
          <w:rFonts w:eastAsia="Calibri"/>
        </w:rPr>
        <w:t>Darrick Zerr, Mayor</w:t>
      </w:r>
    </w:p>
    <w:p w14:paraId="7C7939DF" w14:textId="77777777" w:rsidR="00BE2A1E" w:rsidRPr="00825458" w:rsidRDefault="00BE2A1E" w:rsidP="00BE2A1E">
      <w:pPr>
        <w:spacing w:after="0" w:line="240" w:lineRule="auto"/>
        <w:rPr>
          <w:rFonts w:eastAsia="Calibri"/>
        </w:rPr>
      </w:pP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t>Jim Erwin, Street Commissioner</w:t>
      </w:r>
    </w:p>
    <w:p w14:paraId="51AE1E31" w14:textId="77777777" w:rsidR="00BE2A1E" w:rsidRPr="00825458" w:rsidRDefault="00BE2A1E" w:rsidP="00BE2A1E">
      <w:pPr>
        <w:spacing w:after="0" w:line="240" w:lineRule="auto"/>
        <w:rPr>
          <w:rFonts w:eastAsia="Calibri"/>
        </w:rPr>
      </w:pP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t xml:space="preserve">Kevin </w:t>
      </w:r>
      <w:proofErr w:type="spellStart"/>
      <w:r w:rsidRPr="00825458">
        <w:rPr>
          <w:rFonts w:eastAsia="Calibri"/>
        </w:rPr>
        <w:t>Schoendaler</w:t>
      </w:r>
      <w:proofErr w:type="spellEnd"/>
      <w:r w:rsidRPr="00825458">
        <w:rPr>
          <w:rFonts w:eastAsia="Calibri"/>
        </w:rPr>
        <w:t>, Water Commissioner</w:t>
      </w:r>
    </w:p>
    <w:p w14:paraId="1FC91325" w14:textId="77777777" w:rsidR="00BE2A1E" w:rsidRPr="00825458" w:rsidRDefault="00BE2A1E" w:rsidP="00BE2A1E">
      <w:pPr>
        <w:spacing w:after="0" w:line="240" w:lineRule="auto"/>
        <w:rPr>
          <w:rFonts w:eastAsia="Calibri"/>
        </w:rPr>
      </w:pP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t>Janet Bainter, City Clerk</w:t>
      </w:r>
    </w:p>
    <w:p w14:paraId="7FF04802" w14:textId="77777777" w:rsidR="00BE2A1E" w:rsidRDefault="00BE2A1E" w:rsidP="00BE2A1E">
      <w:pPr>
        <w:spacing w:after="0" w:line="240" w:lineRule="auto"/>
        <w:rPr>
          <w:rFonts w:eastAsia="Calibri"/>
        </w:rPr>
      </w:pP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Pr>
          <w:rFonts w:eastAsia="Calibri"/>
        </w:rPr>
        <w:t>Justin Armknecht</w:t>
      </w:r>
      <w:r w:rsidRPr="00825458">
        <w:rPr>
          <w:rFonts w:eastAsia="Calibri"/>
        </w:rPr>
        <w:t>, City Superintendent</w:t>
      </w:r>
    </w:p>
    <w:p w14:paraId="40075F33" w14:textId="77777777" w:rsidR="00BE2A1E" w:rsidRPr="00825458" w:rsidRDefault="00BE2A1E" w:rsidP="00BE2A1E">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t>Paul Wisinger, Chief of Police</w:t>
      </w:r>
    </w:p>
    <w:p w14:paraId="75DC05B6" w14:textId="77777777" w:rsidR="00BE2A1E" w:rsidRPr="00B51B0F" w:rsidRDefault="00BE2A1E" w:rsidP="00BE2A1E">
      <w:pPr>
        <w:spacing w:after="0" w:line="240" w:lineRule="auto"/>
        <w:ind w:left="2880" w:firstLine="720"/>
        <w:rPr>
          <w:rFonts w:eastAsia="Calibri"/>
        </w:rPr>
      </w:pPr>
      <w:r>
        <w:rPr>
          <w:rFonts w:eastAsia="Calibri"/>
        </w:rPr>
        <w:t>Harry Joe Pratt</w:t>
      </w:r>
      <w:r w:rsidRPr="00B51B0F">
        <w:rPr>
          <w:rFonts w:eastAsia="Calibri"/>
        </w:rPr>
        <w:t>, City Attorney</w:t>
      </w:r>
      <w:r w:rsidRPr="00B51B0F">
        <w:rPr>
          <w:rFonts w:eastAsia="Calibri"/>
        </w:rPr>
        <w:tab/>
      </w:r>
    </w:p>
    <w:p w14:paraId="14D3FD53" w14:textId="77777777" w:rsidR="00BE2A1E" w:rsidRDefault="00BE2A1E" w:rsidP="00BE2A1E">
      <w:pPr>
        <w:spacing w:after="0" w:line="240" w:lineRule="auto"/>
        <w:ind w:left="2880" w:firstLine="720"/>
        <w:rPr>
          <w:rFonts w:eastAsia="Calibri"/>
        </w:rPr>
      </w:pPr>
    </w:p>
    <w:p w14:paraId="23AA0357" w14:textId="77777777" w:rsidR="00BE2A1E" w:rsidRDefault="00BE2A1E" w:rsidP="00BE2A1E">
      <w:pPr>
        <w:spacing w:after="0" w:line="240" w:lineRule="auto"/>
        <w:rPr>
          <w:rFonts w:eastAsia="Calibri"/>
          <w:bCs/>
        </w:rPr>
      </w:pPr>
      <w:r>
        <w:rPr>
          <w:rFonts w:eastAsia="Calibri"/>
        </w:rPr>
        <w:t xml:space="preserve">The meeting was called to order by Mayor Darrick Zerr at 7:00 p.m.   </w:t>
      </w:r>
    </w:p>
    <w:p w14:paraId="4C4EDE32" w14:textId="77777777" w:rsidR="00BE2A1E" w:rsidRDefault="00BE2A1E" w:rsidP="00BE2A1E">
      <w:pPr>
        <w:spacing w:after="0" w:line="240" w:lineRule="auto"/>
        <w:rPr>
          <w:rFonts w:eastAsia="Calibri"/>
          <w:bCs/>
        </w:rPr>
      </w:pPr>
    </w:p>
    <w:p w14:paraId="08AF09D8" w14:textId="77777777" w:rsidR="00BE2A1E" w:rsidRPr="00825458" w:rsidRDefault="00BE2A1E" w:rsidP="00BE2A1E">
      <w:pPr>
        <w:spacing w:after="0" w:line="240" w:lineRule="auto"/>
        <w:rPr>
          <w:rFonts w:eastAsia="Calibri"/>
          <w:u w:val="single"/>
        </w:rPr>
      </w:pPr>
      <w:r w:rsidRPr="00825458">
        <w:rPr>
          <w:rFonts w:eastAsia="Calibri"/>
          <w:b/>
          <w:u w:val="single"/>
        </w:rPr>
        <w:t>Minutes</w:t>
      </w:r>
    </w:p>
    <w:p w14:paraId="3E19699A" w14:textId="57E697B5" w:rsidR="00BE2A1E" w:rsidRDefault="00BE2A1E" w:rsidP="00BE2A1E">
      <w:pPr>
        <w:spacing w:after="0" w:line="240" w:lineRule="auto"/>
        <w:rPr>
          <w:rFonts w:eastAsia="Calibri"/>
        </w:rPr>
      </w:pPr>
      <w:r w:rsidRPr="00825458">
        <w:rPr>
          <w:rFonts w:eastAsia="Calibri"/>
        </w:rPr>
        <w:t xml:space="preserve">The minutes of the regular meeting of </w:t>
      </w:r>
      <w:r w:rsidR="000231D3">
        <w:rPr>
          <w:rFonts w:eastAsia="Calibri"/>
        </w:rPr>
        <w:t>June 10</w:t>
      </w:r>
      <w:r>
        <w:rPr>
          <w:rFonts w:eastAsia="Calibri"/>
        </w:rPr>
        <w:t>, 2024,</w:t>
      </w:r>
      <w:r w:rsidRPr="00825458">
        <w:rPr>
          <w:rFonts w:eastAsia="Calibri"/>
        </w:rPr>
        <w:t xml:space="preserve"> were read and approved on a motion made by </w:t>
      </w:r>
      <w:r w:rsidR="000231D3" w:rsidRPr="00825458">
        <w:rPr>
          <w:rFonts w:eastAsia="Calibri"/>
        </w:rPr>
        <w:t>Erwin</w:t>
      </w:r>
      <w:r w:rsidR="000231D3">
        <w:rPr>
          <w:rFonts w:eastAsia="Calibri"/>
        </w:rPr>
        <w:t xml:space="preserve"> </w:t>
      </w:r>
      <w:r w:rsidRPr="00825458">
        <w:rPr>
          <w:rFonts w:eastAsia="Calibri"/>
        </w:rPr>
        <w:t>and seconded by</w:t>
      </w:r>
      <w:r>
        <w:rPr>
          <w:rFonts w:eastAsia="Calibri"/>
        </w:rPr>
        <w:t xml:space="preserve"> </w:t>
      </w:r>
      <w:proofErr w:type="spellStart"/>
      <w:r w:rsidR="000231D3">
        <w:rPr>
          <w:rFonts w:eastAsia="Calibri"/>
        </w:rPr>
        <w:t>Schoendaler</w:t>
      </w:r>
      <w:proofErr w:type="spellEnd"/>
      <w:r>
        <w:rPr>
          <w:rFonts w:eastAsia="Calibri"/>
        </w:rPr>
        <w:t>.</w:t>
      </w:r>
      <w:r w:rsidRPr="00825458">
        <w:rPr>
          <w:rFonts w:eastAsia="Calibri"/>
        </w:rPr>
        <w:t xml:space="preserve">  Motion carried 3-0.</w:t>
      </w:r>
    </w:p>
    <w:p w14:paraId="6FF51362" w14:textId="75BDAEE3" w:rsidR="00BE2A1E" w:rsidRDefault="000231D3" w:rsidP="00BE2A1E">
      <w:pPr>
        <w:spacing w:after="0" w:line="240" w:lineRule="auto"/>
        <w:rPr>
          <w:rFonts w:eastAsia="Calibri"/>
          <w:b/>
          <w:u w:val="single"/>
        </w:rPr>
      </w:pPr>
      <w:r>
        <w:rPr>
          <w:rFonts w:eastAsia="Calibri"/>
          <w:b/>
          <w:u w:val="single"/>
        </w:rPr>
        <w:t>Amending the Agenda</w:t>
      </w:r>
    </w:p>
    <w:p w14:paraId="418D1702" w14:textId="169997AE" w:rsidR="000231D3" w:rsidRDefault="000231D3" w:rsidP="00BE2A1E">
      <w:pPr>
        <w:spacing w:after="0" w:line="240" w:lineRule="auto"/>
        <w:rPr>
          <w:rFonts w:eastAsia="Calibri"/>
          <w:bCs/>
        </w:rPr>
      </w:pPr>
      <w:r>
        <w:rPr>
          <w:rFonts w:eastAsia="Calibri"/>
          <w:bCs/>
        </w:rPr>
        <w:t>Mayor Zerr made a motion to amend the agenda to include the 2025 Budget review.  Erwin seconded the motion.  Motion carried 3-0.</w:t>
      </w:r>
    </w:p>
    <w:p w14:paraId="09068855" w14:textId="66F6D546" w:rsidR="000231D3" w:rsidRPr="000231D3" w:rsidRDefault="000231D3" w:rsidP="00BE2A1E">
      <w:pPr>
        <w:spacing w:after="0" w:line="240" w:lineRule="auto"/>
        <w:rPr>
          <w:rFonts w:eastAsia="Calibri"/>
          <w:b/>
          <w:u w:val="single"/>
        </w:rPr>
      </w:pPr>
      <w:r>
        <w:rPr>
          <w:rFonts w:eastAsia="Calibri"/>
          <w:b/>
          <w:u w:val="single"/>
        </w:rPr>
        <w:t>Hospital parking lot</w:t>
      </w:r>
    </w:p>
    <w:p w14:paraId="27F579A9" w14:textId="23749387" w:rsidR="00BE2A1E" w:rsidRDefault="000231D3" w:rsidP="00BE2A1E">
      <w:pPr>
        <w:pStyle w:val="NoSpacing"/>
        <w:rPr>
          <w:rFonts w:eastAsiaTheme="minorHAnsi" w:cs="Calibri"/>
        </w:rPr>
      </w:pPr>
      <w:r>
        <w:rPr>
          <w:rFonts w:cs="Calibri"/>
        </w:rPr>
        <w:t>Chad Koster, CEO of the Sheridan County Health Complex</w:t>
      </w:r>
      <w:r w:rsidR="00BE2A1E">
        <w:rPr>
          <w:rFonts w:cs="Calibri"/>
        </w:rPr>
        <w:t xml:space="preserve"> entered the meeting</w:t>
      </w:r>
      <w:r>
        <w:rPr>
          <w:rFonts w:cs="Calibri"/>
        </w:rPr>
        <w:t xml:space="preserve"> to discuss a new parking lot at the hospital</w:t>
      </w:r>
      <w:r w:rsidR="00BE2A1E">
        <w:rPr>
          <w:rFonts w:cs="Calibri"/>
        </w:rPr>
        <w:t xml:space="preserve">.  </w:t>
      </w:r>
      <w:r>
        <w:rPr>
          <w:rFonts w:cs="Calibri"/>
        </w:rPr>
        <w:t>Koster</w:t>
      </w:r>
      <w:r w:rsidR="00BE2A1E">
        <w:rPr>
          <w:rFonts w:cs="Calibri"/>
        </w:rPr>
        <w:t xml:space="preserve"> </w:t>
      </w:r>
      <w:r w:rsidR="00E674D3">
        <w:rPr>
          <w:rFonts w:cs="Calibri"/>
        </w:rPr>
        <w:t>stated that the street parking would be eliminated so they were requesting that 18</w:t>
      </w:r>
      <w:r w:rsidR="00E674D3" w:rsidRPr="00E674D3">
        <w:rPr>
          <w:rFonts w:cs="Calibri"/>
          <w:vertAlign w:val="superscript"/>
        </w:rPr>
        <w:t>th</w:t>
      </w:r>
      <w:r w:rsidR="00E674D3">
        <w:rPr>
          <w:rFonts w:cs="Calibri"/>
        </w:rPr>
        <w:t xml:space="preserve"> Street be turned back into a two-way street.</w:t>
      </w:r>
      <w:r>
        <w:rPr>
          <w:rFonts w:cs="Calibri"/>
        </w:rPr>
        <w:t xml:space="preserve">  </w:t>
      </w:r>
      <w:r w:rsidR="00E674D3">
        <w:rPr>
          <w:rFonts w:cs="Calibri"/>
        </w:rPr>
        <w:t>Zerr made a motion to make 18</w:t>
      </w:r>
      <w:r w:rsidR="00E674D3" w:rsidRPr="00E674D3">
        <w:rPr>
          <w:rFonts w:cs="Calibri"/>
          <w:vertAlign w:val="superscript"/>
        </w:rPr>
        <w:t>th</w:t>
      </w:r>
      <w:r w:rsidR="00E674D3">
        <w:rPr>
          <w:rFonts w:cs="Calibri"/>
        </w:rPr>
        <w:t xml:space="preserve"> St a two-way street once the parking lot was completed and approved by the fire department.  Erwin seconded the motion.  (3-0)   Koster</w:t>
      </w:r>
      <w:r w:rsidR="00BE2A1E">
        <w:rPr>
          <w:rFonts w:cs="Calibri"/>
        </w:rPr>
        <w:t xml:space="preserve"> exited at 7:</w:t>
      </w:r>
      <w:r w:rsidR="00E674D3">
        <w:rPr>
          <w:rFonts w:cs="Calibri"/>
        </w:rPr>
        <w:t>07</w:t>
      </w:r>
      <w:r w:rsidR="00BE2A1E">
        <w:rPr>
          <w:rFonts w:cs="Calibri"/>
        </w:rPr>
        <w:t xml:space="preserve"> p.m.</w:t>
      </w:r>
    </w:p>
    <w:p w14:paraId="7214DABC" w14:textId="770B2F07" w:rsidR="008B4C59" w:rsidRDefault="009D7403" w:rsidP="008B4C59">
      <w:pPr>
        <w:spacing w:after="0" w:line="240" w:lineRule="auto"/>
        <w:rPr>
          <w:rFonts w:eastAsia="Calibri"/>
          <w:b/>
          <w:u w:val="single"/>
        </w:rPr>
      </w:pPr>
      <w:r>
        <w:rPr>
          <w:rFonts w:eastAsia="Calibri"/>
          <w:b/>
          <w:u w:val="single"/>
        </w:rPr>
        <w:t xml:space="preserve">Options </w:t>
      </w:r>
      <w:r w:rsidR="008B4C59">
        <w:rPr>
          <w:rFonts w:eastAsia="Calibri"/>
          <w:b/>
          <w:u w:val="single"/>
        </w:rPr>
        <w:t>Budget request</w:t>
      </w:r>
    </w:p>
    <w:p w14:paraId="2518640C" w14:textId="579A137A" w:rsidR="008B4C59" w:rsidRDefault="008B4C59" w:rsidP="008B4C59">
      <w:pPr>
        <w:spacing w:after="0" w:line="240" w:lineRule="auto"/>
        <w:rPr>
          <w:rFonts w:eastAsia="Calibri"/>
        </w:rPr>
      </w:pPr>
      <w:r>
        <w:rPr>
          <w:rFonts w:eastAsia="Calibri"/>
        </w:rPr>
        <w:t>Andrea Cross with Options Domestic and Sexual Violence Services came to the table</w:t>
      </w:r>
      <w:r w:rsidR="00511E95">
        <w:rPr>
          <w:rFonts w:eastAsia="Calibri"/>
        </w:rPr>
        <w:t xml:space="preserve"> with a 2025 budget request</w:t>
      </w:r>
      <w:r>
        <w:rPr>
          <w:rFonts w:eastAsia="Calibri"/>
        </w:rPr>
        <w:t xml:space="preserve">.  </w:t>
      </w:r>
      <w:r w:rsidR="00511E95">
        <w:rPr>
          <w:rFonts w:eastAsia="Calibri"/>
        </w:rPr>
        <w:t xml:space="preserve">Ms. Cross exited at </w:t>
      </w:r>
      <w:r w:rsidR="00666361">
        <w:rPr>
          <w:rFonts w:eastAsia="Calibri"/>
        </w:rPr>
        <w:t xml:space="preserve">7:20 p.m.  </w:t>
      </w:r>
      <w:r w:rsidR="00511E95">
        <w:rPr>
          <w:rFonts w:eastAsia="Calibri"/>
          <w:bCs/>
        </w:rPr>
        <w:t xml:space="preserve">Mayor Zerr </w:t>
      </w:r>
      <w:r>
        <w:rPr>
          <w:rFonts w:eastAsia="Calibri"/>
        </w:rPr>
        <w:t xml:space="preserve">made a motion to </w:t>
      </w:r>
      <w:r w:rsidR="00511E95">
        <w:t>include a distribution in the amount of $500.00 in the 2025 budget</w:t>
      </w:r>
      <w:r>
        <w:rPr>
          <w:rFonts w:eastAsia="Calibri"/>
        </w:rPr>
        <w:t xml:space="preserve">.  </w:t>
      </w:r>
      <w:r w:rsidR="00511E95">
        <w:rPr>
          <w:rFonts w:eastAsia="Calibri"/>
        </w:rPr>
        <w:t>Erwin</w:t>
      </w:r>
      <w:r>
        <w:rPr>
          <w:rFonts w:eastAsia="Calibri"/>
        </w:rPr>
        <w:t xml:space="preserve"> seconded the motion.  (3-0.)</w:t>
      </w:r>
    </w:p>
    <w:p w14:paraId="7E69D67E" w14:textId="0C1A158C" w:rsidR="00666361" w:rsidRDefault="00666361" w:rsidP="00666361">
      <w:pPr>
        <w:spacing w:after="0" w:line="240" w:lineRule="auto"/>
        <w:rPr>
          <w:rFonts w:eastAsia="Calibri"/>
          <w:b/>
          <w:u w:val="single"/>
        </w:rPr>
      </w:pPr>
      <w:r>
        <w:rPr>
          <w:rFonts w:eastAsia="Calibri"/>
          <w:b/>
          <w:u w:val="single"/>
        </w:rPr>
        <w:t>Sheridan County Historical Society Budget Request</w:t>
      </w:r>
    </w:p>
    <w:p w14:paraId="3D56A8D1" w14:textId="1014A6DF" w:rsidR="00666361" w:rsidRDefault="00666361" w:rsidP="000525D6">
      <w:pPr>
        <w:spacing w:after="0" w:line="240" w:lineRule="auto"/>
        <w:rPr>
          <w:rFonts w:eastAsia="Calibri"/>
        </w:rPr>
      </w:pPr>
      <w:r>
        <w:rPr>
          <w:rFonts w:eastAsia="Calibri"/>
        </w:rPr>
        <w:t xml:space="preserve">Karen Lewis, Roberta Shipley, and Julia Colson representing the Sheridan County Historical Society entered the meeting. </w:t>
      </w:r>
      <w:r>
        <w:rPr>
          <w:rFonts w:asciiTheme="minorHAnsi" w:hAnsiTheme="minorHAnsi" w:cstheme="minorHAnsi"/>
          <w:color w:val="050505"/>
        </w:rPr>
        <w:t xml:space="preserve"> </w:t>
      </w:r>
      <w:r w:rsidR="000525D6">
        <w:rPr>
          <w:rFonts w:asciiTheme="minorHAnsi" w:hAnsiTheme="minorHAnsi" w:cstheme="minorHAnsi"/>
          <w:color w:val="050505"/>
        </w:rPr>
        <w:t>Lewis made a</w:t>
      </w:r>
      <w:r>
        <w:rPr>
          <w:rFonts w:asciiTheme="minorHAnsi" w:hAnsiTheme="minorHAnsi" w:cstheme="minorHAnsi"/>
          <w:color w:val="050505"/>
        </w:rPr>
        <w:t xml:space="preserve"> request </w:t>
      </w:r>
      <w:r w:rsidR="000525D6">
        <w:rPr>
          <w:rFonts w:asciiTheme="minorHAnsi" w:hAnsiTheme="minorHAnsi" w:cstheme="minorHAnsi"/>
          <w:color w:val="050505"/>
        </w:rPr>
        <w:t xml:space="preserve">for </w:t>
      </w:r>
      <w:r>
        <w:rPr>
          <w:rFonts w:asciiTheme="minorHAnsi" w:hAnsiTheme="minorHAnsi" w:cstheme="minorHAnsi"/>
          <w:color w:val="050505"/>
        </w:rPr>
        <w:t>$1000 in addition to the $10000</w:t>
      </w:r>
      <w:r w:rsidR="000525D6">
        <w:rPr>
          <w:rFonts w:asciiTheme="minorHAnsi" w:hAnsiTheme="minorHAnsi" w:cstheme="minorHAnsi"/>
          <w:color w:val="050505"/>
        </w:rPr>
        <w:t xml:space="preserve"> budget distribution</w:t>
      </w:r>
      <w:r>
        <w:rPr>
          <w:rFonts w:asciiTheme="minorHAnsi" w:hAnsiTheme="minorHAnsi" w:cstheme="minorHAnsi"/>
          <w:color w:val="050505"/>
        </w:rPr>
        <w:t xml:space="preserve"> they already re</w:t>
      </w:r>
      <w:r w:rsidR="000525D6">
        <w:rPr>
          <w:rFonts w:asciiTheme="minorHAnsi" w:hAnsiTheme="minorHAnsi" w:cstheme="minorHAnsi"/>
          <w:color w:val="050505"/>
        </w:rPr>
        <w:t>quested</w:t>
      </w:r>
      <w:r>
        <w:rPr>
          <w:rFonts w:asciiTheme="minorHAnsi" w:hAnsiTheme="minorHAnsi" w:cstheme="minorHAnsi"/>
          <w:color w:val="050505"/>
        </w:rPr>
        <w:t>.  Lewis, Shipley, and Colson exited at 7:30 p.m.</w:t>
      </w:r>
      <w:r w:rsidR="000525D6">
        <w:rPr>
          <w:rFonts w:asciiTheme="minorHAnsi" w:hAnsiTheme="minorHAnsi" w:cstheme="minorHAnsi"/>
          <w:color w:val="050505"/>
        </w:rPr>
        <w:t xml:space="preserve"> </w:t>
      </w:r>
      <w:r>
        <w:rPr>
          <w:rFonts w:asciiTheme="minorHAnsi" w:hAnsiTheme="minorHAnsi" w:cstheme="minorHAnsi"/>
          <w:color w:val="050505"/>
        </w:rPr>
        <w:t xml:space="preserve"> </w:t>
      </w:r>
      <w:r w:rsidR="000525D6">
        <w:rPr>
          <w:rFonts w:asciiTheme="minorHAnsi" w:hAnsiTheme="minorHAnsi" w:cstheme="minorHAnsi"/>
          <w:color w:val="050505"/>
        </w:rPr>
        <w:t>Mayor Zerr made a motion</w:t>
      </w:r>
      <w:r w:rsidR="000525D6" w:rsidRPr="000525D6">
        <w:rPr>
          <w:rFonts w:eastAsia="Calibri"/>
        </w:rPr>
        <w:t xml:space="preserve"> </w:t>
      </w:r>
      <w:r w:rsidR="000525D6">
        <w:rPr>
          <w:rFonts w:eastAsia="Calibri"/>
        </w:rPr>
        <w:t xml:space="preserve">to </w:t>
      </w:r>
      <w:r w:rsidR="000525D6">
        <w:t>include a distribution in the amount of $11000.00 in the 2025 budget</w:t>
      </w:r>
      <w:r w:rsidR="000525D6">
        <w:rPr>
          <w:rFonts w:eastAsia="Calibri"/>
        </w:rPr>
        <w:t xml:space="preserve">.  </w:t>
      </w:r>
      <w:proofErr w:type="spellStart"/>
      <w:r w:rsidR="000525D6">
        <w:rPr>
          <w:rFonts w:eastAsia="Calibri"/>
        </w:rPr>
        <w:t>Schoendaler</w:t>
      </w:r>
      <w:proofErr w:type="spellEnd"/>
      <w:r w:rsidR="000525D6">
        <w:rPr>
          <w:rFonts w:eastAsia="Calibri"/>
        </w:rPr>
        <w:t xml:space="preserve"> seconded the motion.  (3-0.)  </w:t>
      </w:r>
    </w:p>
    <w:p w14:paraId="0FA80017" w14:textId="60E414B4" w:rsidR="000525D6" w:rsidRDefault="000525D6" w:rsidP="000525D6">
      <w:pPr>
        <w:spacing w:after="0" w:line="240" w:lineRule="auto"/>
        <w:rPr>
          <w:rFonts w:eastAsia="Calibri"/>
          <w:b/>
          <w:bCs/>
          <w:u w:val="single"/>
        </w:rPr>
      </w:pPr>
      <w:r>
        <w:rPr>
          <w:rFonts w:eastAsia="Calibri"/>
          <w:b/>
          <w:bCs/>
          <w:u w:val="single"/>
        </w:rPr>
        <w:t>Employee mandatory age of retirement</w:t>
      </w:r>
    </w:p>
    <w:p w14:paraId="47013E36" w14:textId="247982D8" w:rsidR="000525D6" w:rsidRPr="000525D6" w:rsidRDefault="000525D6" w:rsidP="000525D6">
      <w:pPr>
        <w:spacing w:after="0" w:line="240" w:lineRule="auto"/>
        <w:rPr>
          <w:rFonts w:eastAsia="Calibri"/>
        </w:rPr>
      </w:pPr>
      <w:r>
        <w:rPr>
          <w:rFonts w:eastAsia="Calibri"/>
        </w:rPr>
        <w:t>Mayor Zerr made a motion to remove the mandatory age of retirement in the Employee Rules and Regulations.  Erwin seconded the motion.  Motion carried 3-0.</w:t>
      </w:r>
    </w:p>
    <w:p w14:paraId="0F4900F8" w14:textId="1EEBA88B" w:rsidR="00BE2A1E" w:rsidRDefault="000525D6" w:rsidP="00BE2A1E">
      <w:pPr>
        <w:spacing w:after="0" w:line="240" w:lineRule="auto"/>
        <w:rPr>
          <w:rFonts w:eastAsia="Calibri"/>
          <w:b/>
          <w:bCs/>
          <w:u w:val="single"/>
        </w:rPr>
      </w:pPr>
      <w:r>
        <w:rPr>
          <w:rFonts w:eastAsia="Calibri"/>
          <w:b/>
          <w:bCs/>
          <w:u w:val="single"/>
        </w:rPr>
        <w:t>Pool business</w:t>
      </w:r>
    </w:p>
    <w:p w14:paraId="7EB6E2E3" w14:textId="010682CF" w:rsidR="00BE2A1E" w:rsidRDefault="000525D6" w:rsidP="00BE2A1E">
      <w:pPr>
        <w:spacing w:after="0" w:line="240" w:lineRule="auto"/>
        <w:rPr>
          <w:rFonts w:eastAsia="Calibri"/>
        </w:rPr>
      </w:pPr>
      <w:r>
        <w:rPr>
          <w:rFonts w:eastAsia="Calibri"/>
        </w:rPr>
        <w:t xml:space="preserve">Lauren Jones, assistant pool manager came to the table to discuss her pay.  </w:t>
      </w:r>
      <w:proofErr w:type="spellStart"/>
      <w:r>
        <w:rPr>
          <w:rFonts w:eastAsia="Calibri"/>
        </w:rPr>
        <w:t>Schoendaler</w:t>
      </w:r>
      <w:proofErr w:type="spellEnd"/>
      <w:r>
        <w:rPr>
          <w:rFonts w:eastAsia="Calibri"/>
        </w:rPr>
        <w:t xml:space="preserve"> made a motion to increase her pay to $450 per week.  Mayor Zerr seconded the motion.  Motion carried 3-0.</w:t>
      </w:r>
    </w:p>
    <w:p w14:paraId="41B679AE" w14:textId="77777777" w:rsidR="00B50FCC" w:rsidRDefault="00B50FCC" w:rsidP="00B50FCC">
      <w:pPr>
        <w:spacing w:after="0" w:line="240" w:lineRule="auto"/>
        <w:rPr>
          <w:rFonts w:eastAsia="Calibri"/>
          <w:b/>
          <w:bCs/>
          <w:u w:val="single"/>
        </w:rPr>
      </w:pPr>
      <w:r>
        <w:rPr>
          <w:rFonts w:eastAsia="Calibri"/>
          <w:b/>
          <w:bCs/>
          <w:u w:val="single"/>
        </w:rPr>
        <w:t>School’s request to use the pool</w:t>
      </w:r>
    </w:p>
    <w:p w14:paraId="1066E533" w14:textId="79D3981E" w:rsidR="00B50FCC" w:rsidRDefault="00B50FCC" w:rsidP="00B50FCC">
      <w:pPr>
        <w:spacing w:after="0" w:line="240" w:lineRule="auto"/>
        <w:rPr>
          <w:rFonts w:eastAsia="Calibri"/>
        </w:rPr>
      </w:pPr>
      <w:r>
        <w:rPr>
          <w:rFonts w:eastAsia="Calibri"/>
        </w:rPr>
        <w:t>Miranda Scanlon entered the meeting to ask permission for the school to use the pool for 2 weeks after school starts.  The Commission asked that the school pay $1000 to help offset the cost</w:t>
      </w:r>
      <w:r w:rsidR="009E218A" w:rsidRPr="009E218A">
        <w:rPr>
          <w:rFonts w:eastAsia="Calibri"/>
        </w:rPr>
        <w:t xml:space="preserve"> </w:t>
      </w:r>
      <w:r w:rsidR="009E218A">
        <w:rPr>
          <w:rFonts w:eastAsia="Calibri"/>
        </w:rPr>
        <w:t>of the chemicals and electricity since the pool would close on August 9th</w:t>
      </w:r>
      <w:r>
        <w:rPr>
          <w:rFonts w:eastAsia="Calibri"/>
        </w:rPr>
        <w:t xml:space="preserve">.  Scanlon stated </w:t>
      </w:r>
      <w:r w:rsidR="009E218A">
        <w:rPr>
          <w:rFonts w:eastAsia="Calibri"/>
        </w:rPr>
        <w:t>that she would check to make sure the school would agree to pay the $1000 and let the city know.  Scanlon exited at 8:07 p.m.</w:t>
      </w:r>
    </w:p>
    <w:p w14:paraId="306D3543" w14:textId="5FC244D9" w:rsidR="009E218A" w:rsidRDefault="009E218A" w:rsidP="009E218A">
      <w:pPr>
        <w:spacing w:after="0" w:line="240" w:lineRule="auto"/>
        <w:rPr>
          <w:rFonts w:eastAsia="Calibri"/>
          <w:b/>
          <w:bCs/>
          <w:u w:val="single"/>
        </w:rPr>
      </w:pPr>
      <w:r>
        <w:rPr>
          <w:rFonts w:eastAsia="Calibri"/>
          <w:b/>
          <w:bCs/>
          <w:u w:val="single"/>
        </w:rPr>
        <w:t>RHID Resolution 1-2024</w:t>
      </w:r>
    </w:p>
    <w:p w14:paraId="1A78A5C4" w14:textId="77777777" w:rsidR="00FE3616" w:rsidRDefault="00FE3616" w:rsidP="00FE3616">
      <w:pPr>
        <w:pStyle w:val="NoSpacing"/>
      </w:pPr>
      <w:r>
        <w:t>There was presented a Resolution entitled:</w:t>
      </w:r>
    </w:p>
    <w:p w14:paraId="5ECB2B26" w14:textId="14F51D7B" w:rsidR="00FE3616" w:rsidRPr="00FE3616" w:rsidRDefault="00FE3616" w:rsidP="00FE3616">
      <w:pPr>
        <w:pStyle w:val="NoSpacing"/>
        <w:rPr>
          <w:b/>
          <w:bCs/>
        </w:rPr>
      </w:pPr>
      <w:r w:rsidRPr="00FE3616">
        <w:rPr>
          <w:b/>
          <w:bCs/>
        </w:rPr>
        <w:t>A RESOLUTION MAKING CERTAIN FINDINGS AND DETERMINATIONS AS TO THE NEED FOR HOUSING WITHIN THE CITY OF HOXIE, KANSAS AND SETTING FORTH THE LEGAL DESCRIPTION OF REAL PROPERTY PROPOSED TO BE DESIGNATED AS A REINVESTMENT HOUSING INCENTIVE DISTRICT WITHIN THE CITY.</w:t>
      </w:r>
    </w:p>
    <w:p w14:paraId="35994D27" w14:textId="47C8FA5E" w:rsidR="00FE3616" w:rsidRDefault="00FE3616" w:rsidP="00FE3616">
      <w:pPr>
        <w:pStyle w:val="NoSpacing"/>
      </w:pPr>
      <w:r>
        <w:lastRenderedPageBreak/>
        <w:t xml:space="preserve">Commissioner </w:t>
      </w:r>
      <w:proofErr w:type="spellStart"/>
      <w:r>
        <w:t>Schoendaler</w:t>
      </w:r>
      <w:proofErr w:type="spellEnd"/>
      <w:r>
        <w:rPr>
          <w:kern w:val="2"/>
        </w:rPr>
        <w:t xml:space="preserve"> </w:t>
      </w:r>
      <w:r>
        <w:t>moved that the Resolution be adopted.  The motion was seconded by Mayor Zerr.  The Resolution was duly read and considered, and upon being put, the motion for the adoption of the Resolution was carried by the vote of the governing body as follows:</w:t>
      </w:r>
    </w:p>
    <w:p w14:paraId="6D9F9BB7" w14:textId="3674FCDA" w:rsidR="00FE3616" w:rsidRDefault="00FE3616" w:rsidP="00FE3616">
      <w:pPr>
        <w:pStyle w:val="NoSpacing"/>
        <w:rPr>
          <w:kern w:val="2"/>
        </w:rPr>
      </w:pPr>
      <w:r>
        <w:rPr>
          <w:kern w:val="2"/>
        </w:rPr>
        <w:t>Yea:</w:t>
      </w:r>
      <w:r>
        <w:rPr>
          <w:kern w:val="2"/>
        </w:rPr>
        <w:tab/>
        <w:t>3</w:t>
      </w:r>
    </w:p>
    <w:p w14:paraId="0345356E" w14:textId="4114FF20" w:rsidR="00FE3616" w:rsidRDefault="00FE3616" w:rsidP="00FE3616">
      <w:pPr>
        <w:pStyle w:val="NoSpacing"/>
        <w:rPr>
          <w:kern w:val="2"/>
        </w:rPr>
      </w:pPr>
      <w:r>
        <w:rPr>
          <w:kern w:val="2"/>
        </w:rPr>
        <w:t>Nay:</w:t>
      </w:r>
      <w:r>
        <w:rPr>
          <w:kern w:val="2"/>
        </w:rPr>
        <w:tab/>
        <w:t>0</w:t>
      </w:r>
    </w:p>
    <w:p w14:paraId="7D06F76C" w14:textId="123264D3" w:rsidR="00FE3616" w:rsidRDefault="00FE3616" w:rsidP="00FE3616">
      <w:pPr>
        <w:pStyle w:val="NoSpacing"/>
      </w:pPr>
      <w:r>
        <w:t xml:space="preserve">The </w:t>
      </w:r>
      <w:proofErr w:type="gramStart"/>
      <w:r>
        <w:t>Mayor</w:t>
      </w:r>
      <w:proofErr w:type="gramEnd"/>
      <w:r>
        <w:t xml:space="preserve"> declared the Resolution duly adopted and the Resolution was then duly numbered Resolution No. 1-2024 and was signed by the Mayor and attested by the Clerk.  The Clerk was directed to arrange for the publication of the Resolution </w:t>
      </w:r>
      <w:r>
        <w:rPr>
          <w:spacing w:val="-2"/>
        </w:rPr>
        <w:t xml:space="preserve">one time in the official newspaper of the </w:t>
      </w:r>
      <w:proofErr w:type="gramStart"/>
      <w:r>
        <w:rPr>
          <w:spacing w:val="-2"/>
        </w:rPr>
        <w:t>City</w:t>
      </w:r>
      <w:proofErr w:type="gramEnd"/>
      <w:r>
        <w:rPr>
          <w:spacing w:val="-2"/>
        </w:rPr>
        <w:t>.</w:t>
      </w:r>
    </w:p>
    <w:p w14:paraId="79E51B1C" w14:textId="77777777" w:rsidR="004D6A12" w:rsidRDefault="004D6A12" w:rsidP="004D6A12">
      <w:pPr>
        <w:spacing w:after="0" w:line="240" w:lineRule="auto"/>
        <w:rPr>
          <w:rFonts w:eastAsia="Calibri"/>
          <w:b/>
          <w:bCs/>
          <w:u w:val="single"/>
        </w:rPr>
      </w:pPr>
      <w:r>
        <w:rPr>
          <w:rFonts w:eastAsia="Calibri"/>
          <w:b/>
          <w:bCs/>
          <w:u w:val="single"/>
        </w:rPr>
        <w:t>Complaint</w:t>
      </w:r>
    </w:p>
    <w:p w14:paraId="5C99C90B" w14:textId="386050D6" w:rsidR="00BE2A1E" w:rsidRDefault="004D6A12" w:rsidP="00BE2A1E">
      <w:pPr>
        <w:spacing w:after="0" w:line="240" w:lineRule="auto"/>
        <w:rPr>
          <w:rFonts w:eastAsia="Calibri"/>
          <w:bCs/>
        </w:rPr>
      </w:pPr>
      <w:r>
        <w:rPr>
          <w:rFonts w:eastAsia="Calibri"/>
          <w:bCs/>
        </w:rPr>
        <w:t xml:space="preserve">Chief Wisinger received a complaint about the trailer house located at the 900 block of Utah.  Wisinger stated that he would find out who owned it and </w:t>
      </w:r>
      <w:proofErr w:type="gramStart"/>
      <w:r>
        <w:rPr>
          <w:rFonts w:eastAsia="Calibri"/>
          <w:bCs/>
        </w:rPr>
        <w:t>look into</w:t>
      </w:r>
      <w:proofErr w:type="gramEnd"/>
      <w:r>
        <w:rPr>
          <w:rFonts w:eastAsia="Calibri"/>
          <w:bCs/>
        </w:rPr>
        <w:t xml:space="preserve"> code violations.  </w:t>
      </w:r>
    </w:p>
    <w:p w14:paraId="34C546BC" w14:textId="77777777" w:rsidR="004D6A12" w:rsidRDefault="004D6A12" w:rsidP="004D6A12">
      <w:pPr>
        <w:spacing w:after="0" w:line="240" w:lineRule="auto"/>
        <w:rPr>
          <w:b/>
          <w:bCs/>
          <w:u w:val="single"/>
        </w:rPr>
      </w:pPr>
      <w:r>
        <w:rPr>
          <w:b/>
          <w:bCs/>
          <w:u w:val="single"/>
        </w:rPr>
        <w:t>Police Overtime</w:t>
      </w:r>
    </w:p>
    <w:p w14:paraId="0F377CAE" w14:textId="131E22EB" w:rsidR="004D6A12" w:rsidRPr="000525D6" w:rsidRDefault="004D6A12" w:rsidP="004D6A12">
      <w:pPr>
        <w:spacing w:after="0" w:line="240" w:lineRule="auto"/>
        <w:rPr>
          <w:rFonts w:eastAsia="Calibri"/>
        </w:rPr>
      </w:pPr>
      <w:proofErr w:type="spellStart"/>
      <w:r>
        <w:rPr>
          <w:rFonts w:eastAsia="Calibri"/>
        </w:rPr>
        <w:t>Schoendaler</w:t>
      </w:r>
      <w:proofErr w:type="spellEnd"/>
      <w:r>
        <w:rPr>
          <w:rFonts w:eastAsia="Calibri"/>
        </w:rPr>
        <w:t xml:space="preserve"> made a motion to pay police overtime at time and one-half based on a </w:t>
      </w:r>
      <w:proofErr w:type="gramStart"/>
      <w:r>
        <w:rPr>
          <w:rFonts w:eastAsia="Calibri"/>
        </w:rPr>
        <w:t>40 hour</w:t>
      </w:r>
      <w:proofErr w:type="gramEnd"/>
      <w:r>
        <w:rPr>
          <w:rFonts w:eastAsia="Calibri"/>
        </w:rPr>
        <w:t xml:space="preserve"> week and to revise the </w:t>
      </w:r>
      <w:r w:rsidR="009D7403">
        <w:rPr>
          <w:rFonts w:eastAsia="Calibri"/>
        </w:rPr>
        <w:t>o</w:t>
      </w:r>
      <w:r>
        <w:rPr>
          <w:rFonts w:eastAsia="Calibri"/>
        </w:rPr>
        <w:t>vertime policy in the Employee Rules and Regulations</w:t>
      </w:r>
      <w:r w:rsidR="009D7403">
        <w:rPr>
          <w:rFonts w:eastAsia="Calibri"/>
        </w:rPr>
        <w:t xml:space="preserve"> to reflect that change</w:t>
      </w:r>
      <w:r>
        <w:rPr>
          <w:rFonts w:eastAsia="Calibri"/>
        </w:rPr>
        <w:t>.  Erwin seconded the motion.  Motion carried 3-0.</w:t>
      </w:r>
    </w:p>
    <w:p w14:paraId="12C297B8" w14:textId="074FDF91" w:rsidR="00BE2A1E" w:rsidRPr="009F283E" w:rsidRDefault="004D6A12" w:rsidP="00BE2A1E">
      <w:pPr>
        <w:widowControl w:val="0"/>
        <w:autoSpaceDE w:val="0"/>
        <w:autoSpaceDN w:val="0"/>
        <w:adjustRightInd w:val="0"/>
        <w:spacing w:after="0" w:line="240" w:lineRule="auto"/>
        <w:jc w:val="both"/>
        <w:rPr>
          <w:rFonts w:cstheme="minorHAnsi"/>
          <w:b/>
          <w:u w:val="single"/>
        </w:rPr>
      </w:pPr>
      <w:r>
        <w:rPr>
          <w:rFonts w:cstheme="minorHAnsi"/>
          <w:b/>
          <w:u w:val="single"/>
        </w:rPr>
        <w:t>Water meters</w:t>
      </w:r>
    </w:p>
    <w:p w14:paraId="71232949" w14:textId="28A1DA41" w:rsidR="00BE2A1E" w:rsidRDefault="00BE2A1E" w:rsidP="00BE2A1E">
      <w:pPr>
        <w:spacing w:after="0" w:line="240" w:lineRule="auto"/>
        <w:rPr>
          <w:rFonts w:eastAsia="Calibri" w:cs="Calibri"/>
          <w:bCs/>
        </w:rPr>
      </w:pPr>
      <w:r>
        <w:rPr>
          <w:rFonts w:eastAsia="Calibri" w:cs="Calibri"/>
          <w:bCs/>
        </w:rPr>
        <w:t xml:space="preserve">Armknecht </w:t>
      </w:r>
      <w:r w:rsidR="00FB767A">
        <w:rPr>
          <w:rFonts w:eastAsia="Calibri" w:cs="Calibri"/>
          <w:bCs/>
        </w:rPr>
        <w:t xml:space="preserve">informed the Commission that there </w:t>
      </w:r>
      <w:r w:rsidR="009D7403">
        <w:rPr>
          <w:rFonts w:eastAsia="Calibri" w:cs="Calibri"/>
          <w:bCs/>
        </w:rPr>
        <w:t>a</w:t>
      </w:r>
      <w:r w:rsidR="00FB767A">
        <w:rPr>
          <w:rFonts w:eastAsia="Calibri" w:cs="Calibri"/>
          <w:bCs/>
        </w:rPr>
        <w:t xml:space="preserve">re several meters around town that quit working and needed replaced.  There has been an increase in unaccounted water.  Armknecht stated that there </w:t>
      </w:r>
      <w:r w:rsidR="009D7403">
        <w:rPr>
          <w:rFonts w:eastAsia="Calibri" w:cs="Calibri"/>
          <w:bCs/>
        </w:rPr>
        <w:t>are</w:t>
      </w:r>
      <w:r w:rsidR="00FB767A">
        <w:rPr>
          <w:rFonts w:eastAsia="Calibri" w:cs="Calibri"/>
          <w:bCs/>
        </w:rPr>
        <w:t xml:space="preserve"> at least 3 meters that aren’t working.  Mayor Zerr discussed budgeting $15000 to replace meters, no motion was made.  Armknecht also stated that KDHE will come in and help find leaks.</w:t>
      </w:r>
      <w:r>
        <w:rPr>
          <w:rFonts w:eastAsia="Calibri" w:cs="Calibri"/>
          <w:bCs/>
        </w:rPr>
        <w:t xml:space="preserve"> </w:t>
      </w:r>
    </w:p>
    <w:p w14:paraId="6CF3B6C6" w14:textId="6F30D205" w:rsidR="00BE2A1E" w:rsidRDefault="00FB767A" w:rsidP="00BE2A1E">
      <w:pPr>
        <w:spacing w:after="0" w:line="240" w:lineRule="auto"/>
        <w:rPr>
          <w:rFonts w:eastAsia="Calibri"/>
          <w:b/>
          <w:bCs/>
          <w:u w:val="single"/>
        </w:rPr>
      </w:pPr>
      <w:r>
        <w:rPr>
          <w:rFonts w:eastAsia="Calibri"/>
          <w:b/>
          <w:bCs/>
          <w:u w:val="single"/>
        </w:rPr>
        <w:t>Storm sirens with battery back-up</w:t>
      </w:r>
    </w:p>
    <w:p w14:paraId="5CB7CCD4" w14:textId="643EAD81" w:rsidR="00BE2A1E" w:rsidRDefault="002B665E" w:rsidP="00BE2A1E">
      <w:pPr>
        <w:spacing w:after="0" w:line="240" w:lineRule="auto"/>
      </w:pPr>
      <w:r>
        <w:t>Discussion was held on replacing the tornado sirens with sirens with battery back-up</w:t>
      </w:r>
      <w:r w:rsidR="009D7403">
        <w:t>s</w:t>
      </w:r>
      <w:r>
        <w:t xml:space="preserve">.  </w:t>
      </w:r>
      <w:r w:rsidR="00FB767A">
        <w:t xml:space="preserve">Armknecht </w:t>
      </w:r>
      <w:r>
        <w:t xml:space="preserve">will get a quote </w:t>
      </w:r>
      <w:r w:rsidR="00966CEB">
        <w:t>and a map of the coverage</w:t>
      </w:r>
      <w:r>
        <w:t xml:space="preserve">.  </w:t>
      </w:r>
    </w:p>
    <w:p w14:paraId="37D05A2B" w14:textId="54512AB4" w:rsidR="00FB767A" w:rsidRDefault="00FB767A" w:rsidP="00FB767A">
      <w:pPr>
        <w:pStyle w:val="NoSpacing"/>
        <w:rPr>
          <w:b/>
          <w:u w:val="single"/>
        </w:rPr>
      </w:pPr>
      <w:r>
        <w:rPr>
          <w:b/>
          <w:u w:val="single"/>
        </w:rPr>
        <w:t>2025 Budget</w:t>
      </w:r>
    </w:p>
    <w:p w14:paraId="4F1FE70E" w14:textId="7EAC581F" w:rsidR="00FB767A" w:rsidRDefault="00FB767A" w:rsidP="00FB767A">
      <w:pPr>
        <w:pStyle w:val="NoSpacing"/>
      </w:pPr>
      <w:r>
        <w:t xml:space="preserve">Bainter presented the proposed 2025 Budget to the Commissioners.  Bainter stated that the </w:t>
      </w:r>
      <w:proofErr w:type="gramStart"/>
      <w:r>
        <w:t>City</w:t>
      </w:r>
      <w:proofErr w:type="gramEnd"/>
      <w:r>
        <w:t xml:space="preserve"> would not need to exceed the Revenue Neutral Rate which was set at 57.791</w:t>
      </w:r>
      <w:r w:rsidR="009D7403">
        <w:t>.  T</w:t>
      </w:r>
      <w:r>
        <w:t xml:space="preserve">he proposed RNR for 2025 is 57.791.  Mayor Zerr made a motion to publish the budget as presented.  </w:t>
      </w:r>
      <w:proofErr w:type="spellStart"/>
      <w:r>
        <w:t>Schoendaler</w:t>
      </w:r>
      <w:proofErr w:type="spellEnd"/>
      <w:r>
        <w:t xml:space="preserve"> seconded the motion.  Motion carried 3-0.  The Budget hearing will be held Monday, August 12, 2024</w:t>
      </w:r>
      <w:r w:rsidR="00966CEB">
        <w:t>,</w:t>
      </w:r>
      <w:r>
        <w:t xml:space="preserve"> at 7:00 p.m. during the regular City meeting.</w:t>
      </w:r>
    </w:p>
    <w:p w14:paraId="52B66F74" w14:textId="77777777" w:rsidR="00BE2A1E" w:rsidRPr="00825458" w:rsidRDefault="00BE2A1E" w:rsidP="00BE2A1E">
      <w:pPr>
        <w:pStyle w:val="NoSpacing"/>
        <w:rPr>
          <w:b/>
          <w:u w:val="single"/>
        </w:rPr>
      </w:pPr>
      <w:r w:rsidRPr="00825458">
        <w:rPr>
          <w:b/>
          <w:u w:val="single"/>
        </w:rPr>
        <w:t>Warrants</w:t>
      </w:r>
    </w:p>
    <w:p w14:paraId="3BDE9BF1" w14:textId="2FF9D8BA" w:rsidR="00BE2A1E" w:rsidRPr="00825458" w:rsidRDefault="00BE2A1E" w:rsidP="00BE2A1E">
      <w:pPr>
        <w:pStyle w:val="NoSpacing"/>
      </w:pPr>
      <w:r w:rsidRPr="00825458">
        <w:t xml:space="preserve">The warrants and overtime for the month of </w:t>
      </w:r>
      <w:r w:rsidR="009D7403">
        <w:t>June</w:t>
      </w:r>
      <w:r w:rsidRPr="00825458">
        <w:t xml:space="preserve"> were reviewed, approved, and signed by the Commissioners.</w:t>
      </w:r>
    </w:p>
    <w:p w14:paraId="66114E7B" w14:textId="77777777" w:rsidR="00BE2A1E" w:rsidRPr="00825458" w:rsidRDefault="00BE2A1E" w:rsidP="00BE2A1E">
      <w:pPr>
        <w:pStyle w:val="NoSpacing"/>
        <w:rPr>
          <w:b/>
          <w:u w:val="single"/>
        </w:rPr>
      </w:pPr>
      <w:r w:rsidRPr="00825458">
        <w:rPr>
          <w:b/>
          <w:u w:val="single"/>
        </w:rPr>
        <w:t>Adjournment</w:t>
      </w:r>
    </w:p>
    <w:p w14:paraId="40FCAE08" w14:textId="77777777" w:rsidR="00BE2A1E" w:rsidRPr="00977766" w:rsidRDefault="00BE2A1E" w:rsidP="00BE2A1E">
      <w:pPr>
        <w:pStyle w:val="NoSpacing"/>
      </w:pPr>
      <w:r w:rsidRPr="00977766">
        <w:t xml:space="preserve">With no further business, Mayor Zerr made a motion to adjourn.  </w:t>
      </w:r>
      <w:proofErr w:type="spellStart"/>
      <w:r>
        <w:t>Schoendaler</w:t>
      </w:r>
      <w:proofErr w:type="spellEnd"/>
      <w:r w:rsidRPr="00977766">
        <w:t xml:space="preserve"> seconded the motion.  Motion carried 3-0.</w:t>
      </w:r>
    </w:p>
    <w:p w14:paraId="38AD5195" w14:textId="77777777" w:rsidR="00BE2A1E" w:rsidRPr="00825458" w:rsidRDefault="00BE2A1E" w:rsidP="00BE2A1E">
      <w:pPr>
        <w:pStyle w:val="NoSpacing"/>
      </w:pPr>
    </w:p>
    <w:p w14:paraId="6C1F9173" w14:textId="77777777" w:rsidR="00BE2A1E" w:rsidRPr="00825458" w:rsidRDefault="00BE2A1E" w:rsidP="00BE2A1E">
      <w:pPr>
        <w:spacing w:after="0" w:line="240" w:lineRule="auto"/>
        <w:rPr>
          <w:rFonts w:eastAsia="Calibri"/>
        </w:rPr>
      </w:pPr>
      <w:r w:rsidRPr="00825458">
        <w:rPr>
          <w:rFonts w:eastAsia="Calibri"/>
        </w:rPr>
        <w:t>Janet Bainter,</w:t>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t>_______________________________________</w:t>
      </w:r>
    </w:p>
    <w:p w14:paraId="121BDE31" w14:textId="77777777" w:rsidR="00BE2A1E" w:rsidRPr="00825458" w:rsidRDefault="00BE2A1E" w:rsidP="00BE2A1E">
      <w:pPr>
        <w:spacing w:after="0" w:line="240" w:lineRule="auto"/>
        <w:rPr>
          <w:rFonts w:eastAsia="Calibri"/>
        </w:rPr>
      </w:pPr>
      <w:r w:rsidRPr="00825458">
        <w:rPr>
          <w:rFonts w:eastAsia="Calibri"/>
        </w:rPr>
        <w:t>City Clerk</w:t>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t>Darrick Zerr, Mayor</w:t>
      </w:r>
    </w:p>
    <w:p w14:paraId="5227C98D" w14:textId="77777777" w:rsidR="00BE2A1E" w:rsidRPr="00825458" w:rsidRDefault="00BE2A1E" w:rsidP="00BE2A1E">
      <w:pPr>
        <w:spacing w:after="0" w:line="240" w:lineRule="auto"/>
        <w:rPr>
          <w:rFonts w:eastAsia="Calibri"/>
        </w:rPr>
      </w:pPr>
      <w:r w:rsidRPr="00825458">
        <w:rPr>
          <w:rFonts w:eastAsia="Calibri"/>
        </w:rPr>
        <w:tab/>
      </w:r>
    </w:p>
    <w:p w14:paraId="5B6C1890" w14:textId="77777777" w:rsidR="00BE2A1E" w:rsidRPr="00825458" w:rsidRDefault="00BE2A1E" w:rsidP="00BE2A1E">
      <w:pPr>
        <w:spacing w:after="0" w:line="240" w:lineRule="auto"/>
        <w:rPr>
          <w:rFonts w:eastAsia="Calibri"/>
        </w:rPr>
      </w:pP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t>_______________________________________</w:t>
      </w:r>
    </w:p>
    <w:p w14:paraId="5CF72D31" w14:textId="77777777" w:rsidR="00BE2A1E" w:rsidRPr="00825458" w:rsidRDefault="00BE2A1E" w:rsidP="00BE2A1E">
      <w:pPr>
        <w:spacing w:after="0" w:line="240" w:lineRule="auto"/>
        <w:rPr>
          <w:rFonts w:eastAsia="Calibri"/>
        </w:rPr>
      </w:pP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t>Jim Erwin, Street Commissioner</w:t>
      </w:r>
    </w:p>
    <w:p w14:paraId="118DABB0" w14:textId="77777777" w:rsidR="00BE2A1E" w:rsidRPr="00825458" w:rsidRDefault="00BE2A1E" w:rsidP="00BE2A1E">
      <w:pPr>
        <w:spacing w:after="0" w:line="240" w:lineRule="auto"/>
        <w:rPr>
          <w:rFonts w:eastAsia="Calibri"/>
        </w:rPr>
      </w:pPr>
    </w:p>
    <w:p w14:paraId="03002E39" w14:textId="77777777" w:rsidR="00BE2A1E" w:rsidRPr="00825458" w:rsidRDefault="00BE2A1E" w:rsidP="00BE2A1E">
      <w:pPr>
        <w:spacing w:after="0" w:line="240" w:lineRule="auto"/>
        <w:ind w:left="5040"/>
        <w:rPr>
          <w:rFonts w:eastAsia="Calibri"/>
        </w:rPr>
      </w:pPr>
      <w:r w:rsidRPr="00825458">
        <w:rPr>
          <w:rFonts w:eastAsia="Calibri"/>
        </w:rPr>
        <w:t>_______________________________________</w:t>
      </w:r>
    </w:p>
    <w:p w14:paraId="38F9E56C" w14:textId="77777777" w:rsidR="00BE2A1E" w:rsidRPr="00825458" w:rsidRDefault="00BE2A1E" w:rsidP="00BE2A1E">
      <w:pPr>
        <w:spacing w:after="0" w:line="240" w:lineRule="auto"/>
        <w:rPr>
          <w:rFonts w:eastAsia="Calibri"/>
        </w:rPr>
      </w:pP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asciiTheme="minorHAnsi" w:eastAsiaTheme="minorHAnsi" w:hAnsiTheme="minorHAnsi" w:cstheme="minorBidi"/>
        </w:rPr>
        <w:t xml:space="preserve">Kevin </w:t>
      </w:r>
      <w:proofErr w:type="spellStart"/>
      <w:r w:rsidRPr="00825458">
        <w:rPr>
          <w:rFonts w:asciiTheme="minorHAnsi" w:eastAsiaTheme="minorHAnsi" w:hAnsiTheme="minorHAnsi" w:cstheme="minorBidi"/>
        </w:rPr>
        <w:t>Schoendaler</w:t>
      </w:r>
      <w:proofErr w:type="spellEnd"/>
      <w:r w:rsidRPr="00825458">
        <w:rPr>
          <w:rFonts w:eastAsia="Calibri"/>
        </w:rPr>
        <w:t>, Water Commissioner</w:t>
      </w:r>
    </w:p>
    <w:p w14:paraId="65E33A39" w14:textId="77777777" w:rsidR="00BE2A1E" w:rsidRPr="00825458" w:rsidRDefault="00BE2A1E" w:rsidP="00BE2A1E">
      <w:pPr>
        <w:spacing w:after="0" w:line="240" w:lineRule="auto"/>
        <w:rPr>
          <w:rFonts w:ascii="Cambria" w:eastAsia="Calibri" w:hAnsi="Cambria"/>
          <w:b/>
          <w:i/>
        </w:rPr>
      </w:pPr>
    </w:p>
    <w:p w14:paraId="593D9351" w14:textId="77777777" w:rsidR="00BE2A1E" w:rsidRPr="00825458" w:rsidRDefault="00BE2A1E" w:rsidP="00BE2A1E">
      <w:pPr>
        <w:spacing w:after="0" w:line="240" w:lineRule="auto"/>
      </w:pPr>
      <w:r w:rsidRPr="00825458">
        <w:rPr>
          <w:rFonts w:asciiTheme="minorHAnsi" w:eastAsia="Calibri" w:hAnsiTheme="minorHAnsi" w:cstheme="minorBidi"/>
        </w:rPr>
        <w:tab/>
      </w:r>
      <w:r w:rsidRPr="00825458">
        <w:rPr>
          <w:rFonts w:asciiTheme="minorHAnsi" w:eastAsia="Calibri" w:hAnsiTheme="minorHAnsi" w:cstheme="minorBidi"/>
        </w:rPr>
        <w:tab/>
      </w:r>
      <w:r w:rsidRPr="00825458">
        <w:rPr>
          <w:rFonts w:asciiTheme="minorHAnsi" w:eastAsia="Calibri" w:hAnsiTheme="minorHAnsi" w:cstheme="minorBidi"/>
        </w:rPr>
        <w:tab/>
      </w:r>
      <w:r w:rsidRPr="00825458">
        <w:rPr>
          <w:rFonts w:asciiTheme="minorHAnsi" w:eastAsia="Calibri" w:hAnsiTheme="minorHAnsi" w:cstheme="minorBidi"/>
        </w:rPr>
        <w:tab/>
      </w:r>
      <w:r>
        <w:rPr>
          <w:rFonts w:asciiTheme="minorHAnsi" w:eastAsia="Calibri" w:hAnsiTheme="minorHAnsi" w:cstheme="minorBidi"/>
        </w:rPr>
        <w:t>.</w:t>
      </w:r>
    </w:p>
    <w:bookmarkEnd w:id="0"/>
    <w:p w14:paraId="499E16DB" w14:textId="77777777" w:rsidR="00243E0D" w:rsidRDefault="00243E0D"/>
    <w:sectPr w:rsidR="00243E0D" w:rsidSect="009D7403">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1E"/>
    <w:rsid w:val="000231D3"/>
    <w:rsid w:val="000525D6"/>
    <w:rsid w:val="00243E0D"/>
    <w:rsid w:val="002B665E"/>
    <w:rsid w:val="002F5C32"/>
    <w:rsid w:val="004D6A12"/>
    <w:rsid w:val="00511E95"/>
    <w:rsid w:val="00666361"/>
    <w:rsid w:val="00780413"/>
    <w:rsid w:val="008B4C59"/>
    <w:rsid w:val="00966CEB"/>
    <w:rsid w:val="009D7403"/>
    <w:rsid w:val="009E218A"/>
    <w:rsid w:val="00B50FCC"/>
    <w:rsid w:val="00BE2A1E"/>
    <w:rsid w:val="00C1108E"/>
    <w:rsid w:val="00DE20F6"/>
    <w:rsid w:val="00E23F8E"/>
    <w:rsid w:val="00E674D3"/>
    <w:rsid w:val="00FB767A"/>
    <w:rsid w:val="00FE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21B8"/>
  <w15:chartTrackingRefBased/>
  <w15:docId w15:val="{739E8595-06E9-450E-A8F5-4A1DA576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1E"/>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BE2A1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E2A1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E2A1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E2A1E"/>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E2A1E"/>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E2A1E"/>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E2A1E"/>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E2A1E"/>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E2A1E"/>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A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A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A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A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A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A1E"/>
    <w:rPr>
      <w:rFonts w:eastAsiaTheme="majorEastAsia" w:cstheme="majorBidi"/>
      <w:color w:val="272727" w:themeColor="text1" w:themeTint="D8"/>
    </w:rPr>
  </w:style>
  <w:style w:type="paragraph" w:styleId="Title">
    <w:name w:val="Title"/>
    <w:basedOn w:val="Normal"/>
    <w:next w:val="Normal"/>
    <w:link w:val="TitleChar"/>
    <w:uiPriority w:val="10"/>
    <w:qFormat/>
    <w:rsid w:val="00BE2A1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E2A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A1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E2A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A1E"/>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E2A1E"/>
    <w:rPr>
      <w:i/>
      <w:iCs/>
      <w:color w:val="404040" w:themeColor="text1" w:themeTint="BF"/>
    </w:rPr>
  </w:style>
  <w:style w:type="paragraph" w:styleId="ListParagraph">
    <w:name w:val="List Paragraph"/>
    <w:basedOn w:val="Normal"/>
    <w:uiPriority w:val="34"/>
    <w:qFormat/>
    <w:rsid w:val="00BE2A1E"/>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E2A1E"/>
    <w:rPr>
      <w:i/>
      <w:iCs/>
      <w:color w:val="0F4761" w:themeColor="accent1" w:themeShade="BF"/>
    </w:rPr>
  </w:style>
  <w:style w:type="paragraph" w:styleId="IntenseQuote">
    <w:name w:val="Intense Quote"/>
    <w:basedOn w:val="Normal"/>
    <w:next w:val="Normal"/>
    <w:link w:val="IntenseQuoteChar"/>
    <w:uiPriority w:val="30"/>
    <w:qFormat/>
    <w:rsid w:val="00BE2A1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E2A1E"/>
    <w:rPr>
      <w:i/>
      <w:iCs/>
      <w:color w:val="0F4761" w:themeColor="accent1" w:themeShade="BF"/>
    </w:rPr>
  </w:style>
  <w:style w:type="character" w:styleId="IntenseReference">
    <w:name w:val="Intense Reference"/>
    <w:basedOn w:val="DefaultParagraphFont"/>
    <w:uiPriority w:val="32"/>
    <w:qFormat/>
    <w:rsid w:val="00BE2A1E"/>
    <w:rPr>
      <w:b/>
      <w:bCs/>
      <w:smallCaps/>
      <w:color w:val="0F4761" w:themeColor="accent1" w:themeShade="BF"/>
      <w:spacing w:val="5"/>
    </w:rPr>
  </w:style>
  <w:style w:type="paragraph" w:styleId="NoSpacing">
    <w:name w:val="No Spacing"/>
    <w:uiPriority w:val="1"/>
    <w:qFormat/>
    <w:rsid w:val="00BE2A1E"/>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81546">
      <w:bodyDiv w:val="1"/>
      <w:marLeft w:val="0"/>
      <w:marRight w:val="0"/>
      <w:marTop w:val="0"/>
      <w:marBottom w:val="0"/>
      <w:divBdr>
        <w:top w:val="none" w:sz="0" w:space="0" w:color="auto"/>
        <w:left w:val="none" w:sz="0" w:space="0" w:color="auto"/>
        <w:bottom w:val="none" w:sz="0" w:space="0" w:color="auto"/>
        <w:right w:val="none" w:sz="0" w:space="0" w:color="auto"/>
      </w:divBdr>
    </w:div>
    <w:div w:id="126703511">
      <w:bodyDiv w:val="1"/>
      <w:marLeft w:val="0"/>
      <w:marRight w:val="0"/>
      <w:marTop w:val="0"/>
      <w:marBottom w:val="0"/>
      <w:divBdr>
        <w:top w:val="none" w:sz="0" w:space="0" w:color="auto"/>
        <w:left w:val="none" w:sz="0" w:space="0" w:color="auto"/>
        <w:bottom w:val="none" w:sz="0" w:space="0" w:color="auto"/>
        <w:right w:val="none" w:sz="0" w:space="0" w:color="auto"/>
      </w:divBdr>
    </w:div>
    <w:div w:id="824322185">
      <w:bodyDiv w:val="1"/>
      <w:marLeft w:val="0"/>
      <w:marRight w:val="0"/>
      <w:marTop w:val="0"/>
      <w:marBottom w:val="0"/>
      <w:divBdr>
        <w:top w:val="none" w:sz="0" w:space="0" w:color="auto"/>
        <w:left w:val="none" w:sz="0" w:space="0" w:color="auto"/>
        <w:bottom w:val="none" w:sz="0" w:space="0" w:color="auto"/>
        <w:right w:val="none" w:sz="0" w:space="0" w:color="auto"/>
      </w:divBdr>
    </w:div>
    <w:div w:id="1515726152">
      <w:bodyDiv w:val="1"/>
      <w:marLeft w:val="0"/>
      <w:marRight w:val="0"/>
      <w:marTop w:val="0"/>
      <w:marBottom w:val="0"/>
      <w:divBdr>
        <w:top w:val="none" w:sz="0" w:space="0" w:color="auto"/>
        <w:left w:val="none" w:sz="0" w:space="0" w:color="auto"/>
        <w:bottom w:val="none" w:sz="0" w:space="0" w:color="auto"/>
        <w:right w:val="none" w:sz="0" w:space="0" w:color="auto"/>
      </w:divBdr>
    </w:div>
    <w:div w:id="177675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Bainter</dc:creator>
  <cp:keywords/>
  <dc:description/>
  <cp:lastModifiedBy>Janet Bainter</cp:lastModifiedBy>
  <cp:revision>3</cp:revision>
  <cp:lastPrinted>2024-08-06T13:56:00Z</cp:lastPrinted>
  <dcterms:created xsi:type="dcterms:W3CDTF">2024-08-05T16:12:00Z</dcterms:created>
  <dcterms:modified xsi:type="dcterms:W3CDTF">2024-08-06T14:13:00Z</dcterms:modified>
</cp:coreProperties>
</file>